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13B" w:rsidRDefault="005C7F46" w:rsidP="00AD2CBC">
      <w:pPr>
        <w:pStyle w:val="Ingenmellomrom"/>
        <w:rPr>
          <w:rFonts w:asciiTheme="majorHAnsi" w:hAnsiTheme="majorHAnsi" w:cs="Arial"/>
          <w:b/>
          <w:sz w:val="24"/>
          <w:szCs w:val="24"/>
        </w:rPr>
      </w:pPr>
      <w:r w:rsidRPr="00AD2CBC">
        <w:rPr>
          <w:rFonts w:asciiTheme="majorHAnsi" w:hAnsiTheme="majorHAnsi" w:cs="Arial"/>
          <w:b/>
          <w:sz w:val="24"/>
          <w:szCs w:val="24"/>
        </w:rPr>
        <w:t>PÅKRAVSGARANTI</w:t>
      </w:r>
    </w:p>
    <w:p w:rsidR="00AD2CBC" w:rsidRPr="002E1F0D" w:rsidRDefault="00000C5E" w:rsidP="009318D2">
      <w:pPr>
        <w:pStyle w:val="Ingenmellomrom"/>
        <w:numPr>
          <w:ilvl w:val="0"/>
          <w:numId w:val="3"/>
        </w:numPr>
        <w:rPr>
          <w:rFonts w:asciiTheme="majorHAnsi" w:hAnsiTheme="majorHAnsi" w:cs="Arial"/>
          <w:i/>
          <w:sz w:val="24"/>
          <w:szCs w:val="24"/>
        </w:rPr>
      </w:pPr>
      <w:proofErr w:type="gramStart"/>
      <w:r w:rsidRPr="002E1F0D">
        <w:rPr>
          <w:rFonts w:asciiTheme="majorHAnsi" w:hAnsiTheme="majorHAnsi" w:cs="Arial"/>
          <w:i/>
          <w:sz w:val="24"/>
          <w:szCs w:val="24"/>
        </w:rPr>
        <w:t>vilkår</w:t>
      </w:r>
      <w:proofErr w:type="gramEnd"/>
      <w:r w:rsidRPr="002E1F0D">
        <w:rPr>
          <w:rFonts w:asciiTheme="majorHAnsi" w:hAnsiTheme="majorHAnsi" w:cs="Arial"/>
          <w:i/>
          <w:sz w:val="24"/>
          <w:szCs w:val="24"/>
        </w:rPr>
        <w:t xml:space="preserve"> som må være inntatt i garantien som </w:t>
      </w:r>
      <w:r w:rsidR="002E1F0D" w:rsidRPr="002E1F0D">
        <w:rPr>
          <w:rFonts w:asciiTheme="majorHAnsi" w:hAnsiTheme="majorHAnsi" w:cs="Arial"/>
          <w:i/>
          <w:sz w:val="24"/>
          <w:szCs w:val="24"/>
        </w:rPr>
        <w:t xml:space="preserve">skal </w:t>
      </w:r>
      <w:r w:rsidRPr="002E1F0D">
        <w:rPr>
          <w:rFonts w:asciiTheme="majorHAnsi" w:hAnsiTheme="majorHAnsi" w:cs="Arial"/>
          <w:i/>
          <w:sz w:val="24"/>
          <w:szCs w:val="24"/>
        </w:rPr>
        <w:t xml:space="preserve">stilles </w:t>
      </w:r>
      <w:r w:rsidR="00A934A6">
        <w:rPr>
          <w:rFonts w:asciiTheme="majorHAnsi" w:hAnsiTheme="majorHAnsi" w:cs="Arial"/>
          <w:i/>
          <w:sz w:val="24"/>
          <w:szCs w:val="24"/>
        </w:rPr>
        <w:t xml:space="preserve">ovenfor kommunen </w:t>
      </w:r>
      <w:r w:rsidRPr="002E1F0D">
        <w:rPr>
          <w:rFonts w:asciiTheme="majorHAnsi" w:hAnsiTheme="majorHAnsi" w:cs="Arial"/>
          <w:i/>
          <w:sz w:val="24"/>
          <w:szCs w:val="24"/>
        </w:rPr>
        <w:t xml:space="preserve">ved overtakelse av VA-anlegg i utbyggingsområder. Det kan ikke tas inn punkter i garantien som er i strid med </w:t>
      </w:r>
      <w:r w:rsidR="002E1F0D" w:rsidRPr="002E1F0D">
        <w:rPr>
          <w:rFonts w:asciiTheme="majorHAnsi" w:hAnsiTheme="majorHAnsi" w:cs="Arial"/>
          <w:i/>
          <w:sz w:val="24"/>
          <w:szCs w:val="24"/>
        </w:rPr>
        <w:t xml:space="preserve">innholdet i disse punktene. </w:t>
      </w:r>
    </w:p>
    <w:p w:rsidR="00000C5E" w:rsidRDefault="00000C5E" w:rsidP="00AD2CBC">
      <w:pPr>
        <w:pStyle w:val="Ingenmellomrom"/>
        <w:rPr>
          <w:rFonts w:asciiTheme="majorHAnsi" w:hAnsiTheme="majorHAnsi" w:cs="Arial"/>
          <w:sz w:val="24"/>
          <w:szCs w:val="24"/>
        </w:rPr>
      </w:pPr>
    </w:p>
    <w:p w:rsidR="005C7F46" w:rsidRDefault="005C7F46" w:rsidP="00AD2CBC">
      <w:pPr>
        <w:pStyle w:val="Ingenmellomrom"/>
        <w:rPr>
          <w:rFonts w:asciiTheme="majorHAnsi" w:hAnsiTheme="majorHAnsi" w:cs="Arial"/>
          <w:sz w:val="24"/>
          <w:szCs w:val="24"/>
        </w:rPr>
      </w:pPr>
      <w:r w:rsidRPr="00AD2CBC">
        <w:rPr>
          <w:rFonts w:asciiTheme="majorHAnsi" w:hAnsiTheme="majorHAnsi" w:cs="Arial"/>
          <w:sz w:val="24"/>
          <w:szCs w:val="24"/>
        </w:rPr>
        <w:t>Denne garantien er avgitt av:</w:t>
      </w:r>
    </w:p>
    <w:p w:rsidR="00036B82" w:rsidRPr="00AD2CBC" w:rsidRDefault="00036B82" w:rsidP="00AD2CBC">
      <w:pPr>
        <w:pStyle w:val="Ingenmellomrom"/>
        <w:rPr>
          <w:rFonts w:asciiTheme="majorHAnsi" w:hAnsiTheme="majorHAnsi" w:cs="Arial"/>
          <w:sz w:val="24"/>
          <w:szCs w:val="24"/>
        </w:rPr>
      </w:pPr>
    </w:p>
    <w:p w:rsidR="00AD2CBC" w:rsidRPr="00AD2CBC" w:rsidRDefault="00AD2CBC" w:rsidP="00AD2CBC">
      <w:pPr>
        <w:pStyle w:val="Ingenmellomrom"/>
        <w:rPr>
          <w:rFonts w:asciiTheme="majorHAnsi" w:hAnsiTheme="majorHAnsi" w:cs="Arial"/>
          <w:sz w:val="24"/>
          <w:szCs w:val="24"/>
        </w:rPr>
      </w:pPr>
      <w:r w:rsidRPr="00AD2CBC">
        <w:rPr>
          <w:rFonts w:asciiTheme="majorHAnsi" w:hAnsiTheme="majorHAnsi" w:cs="Arial"/>
          <w:sz w:val="24"/>
          <w:szCs w:val="24"/>
        </w:rPr>
        <w:t>…………………………….. (</w:t>
      </w:r>
      <w:proofErr w:type="gramStart"/>
      <w:r w:rsidRPr="00AD2CBC">
        <w:rPr>
          <w:rFonts w:asciiTheme="majorHAnsi" w:hAnsiTheme="majorHAnsi" w:cs="Arial"/>
          <w:sz w:val="24"/>
          <w:szCs w:val="24"/>
        </w:rPr>
        <w:t>navn/org.nr</w:t>
      </w:r>
      <w:proofErr w:type="gramEnd"/>
      <w:r w:rsidRPr="00AD2CBC">
        <w:rPr>
          <w:rFonts w:asciiTheme="majorHAnsi" w:hAnsiTheme="majorHAnsi" w:cs="Arial"/>
          <w:sz w:val="24"/>
          <w:szCs w:val="24"/>
        </w:rPr>
        <w:t xml:space="preserve">.) («Garantisten») </w:t>
      </w:r>
    </w:p>
    <w:p w:rsidR="00AD2CBC" w:rsidRPr="00805053" w:rsidRDefault="00AD2CBC" w:rsidP="00AD2CBC">
      <w:pPr>
        <w:pStyle w:val="Ingenmellomrom"/>
        <w:rPr>
          <w:rFonts w:asciiTheme="majorHAnsi" w:hAnsiTheme="majorHAnsi" w:cs="Arial"/>
          <w:i/>
          <w:sz w:val="24"/>
          <w:szCs w:val="24"/>
        </w:rPr>
      </w:pPr>
      <w:r w:rsidRPr="00805053">
        <w:rPr>
          <w:rFonts w:asciiTheme="majorHAnsi" w:hAnsiTheme="majorHAnsi" w:cs="Arial"/>
          <w:i/>
          <w:sz w:val="24"/>
          <w:szCs w:val="24"/>
        </w:rPr>
        <w:t>(F</w:t>
      </w:r>
      <w:r w:rsidR="005C7F46" w:rsidRPr="00805053">
        <w:rPr>
          <w:rFonts w:asciiTheme="majorHAnsi" w:hAnsiTheme="majorHAnsi" w:cs="Arial"/>
          <w:i/>
          <w:sz w:val="24"/>
          <w:szCs w:val="24"/>
        </w:rPr>
        <w:t>inansinstitusjon</w:t>
      </w:r>
      <w:r w:rsidRPr="00805053">
        <w:rPr>
          <w:rFonts w:asciiTheme="majorHAnsi" w:hAnsiTheme="majorHAnsi" w:cs="Arial"/>
          <w:i/>
          <w:sz w:val="24"/>
          <w:szCs w:val="24"/>
        </w:rPr>
        <w:t xml:space="preserve"> etter lov av 10. juni 1988 nr. 40 om finansieringsvirksomhet og finansinstitusjoner (</w:t>
      </w:r>
      <w:proofErr w:type="spellStart"/>
      <w:r w:rsidRPr="00805053">
        <w:rPr>
          <w:rFonts w:asciiTheme="majorHAnsi" w:hAnsiTheme="majorHAnsi" w:cs="Arial"/>
          <w:i/>
          <w:sz w:val="24"/>
          <w:szCs w:val="24"/>
        </w:rPr>
        <w:t>finansl</w:t>
      </w:r>
      <w:proofErr w:type="spellEnd"/>
      <w:r w:rsidRPr="00805053">
        <w:rPr>
          <w:rFonts w:asciiTheme="majorHAnsi" w:hAnsiTheme="majorHAnsi" w:cs="Arial"/>
          <w:i/>
          <w:sz w:val="24"/>
          <w:szCs w:val="24"/>
        </w:rPr>
        <w:t xml:space="preserve">.)) </w:t>
      </w:r>
      <w:r w:rsidR="005C7F46" w:rsidRPr="00805053">
        <w:rPr>
          <w:rFonts w:asciiTheme="majorHAnsi" w:hAnsiTheme="majorHAnsi" w:cs="Arial"/>
          <w:i/>
          <w:sz w:val="24"/>
          <w:szCs w:val="24"/>
        </w:rPr>
        <w:t xml:space="preserve"> </w:t>
      </w:r>
    </w:p>
    <w:p w:rsidR="00AD2CBC" w:rsidRDefault="00AD2CBC" w:rsidP="00AD2CBC">
      <w:pPr>
        <w:pStyle w:val="Ingenmellomrom"/>
        <w:rPr>
          <w:rFonts w:asciiTheme="majorHAnsi" w:hAnsiTheme="majorHAnsi" w:cs="Arial"/>
          <w:sz w:val="24"/>
          <w:szCs w:val="24"/>
        </w:rPr>
      </w:pPr>
    </w:p>
    <w:p w:rsidR="005C7F46" w:rsidRPr="00AD2CBC" w:rsidRDefault="005C7F46" w:rsidP="00AD2CBC">
      <w:pPr>
        <w:pStyle w:val="Ingenmellomrom"/>
        <w:rPr>
          <w:rFonts w:asciiTheme="majorHAnsi" w:hAnsiTheme="majorHAnsi" w:cs="Arial"/>
          <w:sz w:val="24"/>
          <w:szCs w:val="24"/>
        </w:rPr>
      </w:pPr>
      <w:proofErr w:type="gramStart"/>
      <w:r w:rsidRPr="00AD2CBC">
        <w:rPr>
          <w:rFonts w:asciiTheme="majorHAnsi" w:hAnsiTheme="majorHAnsi" w:cs="Arial"/>
          <w:sz w:val="24"/>
          <w:szCs w:val="24"/>
        </w:rPr>
        <w:t>ovenfor</w:t>
      </w:r>
      <w:proofErr w:type="gramEnd"/>
    </w:p>
    <w:p w:rsidR="00AD2CBC" w:rsidRDefault="00AD2CBC" w:rsidP="00AD2CBC">
      <w:pPr>
        <w:pStyle w:val="Ingenmellomrom"/>
        <w:rPr>
          <w:rFonts w:asciiTheme="majorHAnsi" w:hAnsiTheme="majorHAnsi" w:cs="Arial"/>
          <w:sz w:val="24"/>
          <w:szCs w:val="24"/>
        </w:rPr>
      </w:pPr>
    </w:p>
    <w:p w:rsidR="00EB6046" w:rsidRDefault="005C7F46" w:rsidP="00AD2CBC">
      <w:pPr>
        <w:pStyle w:val="Ingenmellomrom"/>
        <w:rPr>
          <w:rFonts w:asciiTheme="majorHAnsi" w:hAnsiTheme="majorHAnsi" w:cs="Arial"/>
          <w:sz w:val="24"/>
          <w:szCs w:val="24"/>
        </w:rPr>
      </w:pPr>
      <w:r w:rsidRPr="00AD2CBC">
        <w:rPr>
          <w:rFonts w:asciiTheme="majorHAnsi" w:hAnsiTheme="majorHAnsi" w:cs="Arial"/>
          <w:sz w:val="24"/>
          <w:szCs w:val="24"/>
        </w:rPr>
        <w:t>Stavanger kommune,</w:t>
      </w:r>
      <w:r w:rsidR="00AD2CBC" w:rsidRPr="00AD2CBC">
        <w:rPr>
          <w:rFonts w:asciiTheme="majorHAnsi" w:hAnsiTheme="majorHAnsi" w:cs="Arial"/>
          <w:sz w:val="24"/>
          <w:szCs w:val="24"/>
        </w:rPr>
        <w:t xml:space="preserve"> VA-verket,</w:t>
      </w:r>
      <w:r w:rsidRPr="00AD2CBC">
        <w:rPr>
          <w:rFonts w:asciiTheme="majorHAnsi" w:hAnsiTheme="majorHAnsi" w:cs="Arial"/>
          <w:sz w:val="24"/>
          <w:szCs w:val="24"/>
        </w:rPr>
        <w:t xml:space="preserve"> postboks 8001, 4068 Stavanger</w:t>
      </w:r>
      <w:r w:rsidR="00EB6046">
        <w:rPr>
          <w:rFonts w:asciiTheme="majorHAnsi" w:hAnsiTheme="majorHAnsi" w:cs="Arial"/>
          <w:sz w:val="24"/>
          <w:szCs w:val="24"/>
        </w:rPr>
        <w:t>, org. nr. ……………….</w:t>
      </w:r>
    </w:p>
    <w:p w:rsidR="005C7F46" w:rsidRPr="00EB6046" w:rsidRDefault="00EB6046" w:rsidP="00AD2CBC">
      <w:pPr>
        <w:pStyle w:val="Ingenmellomrom"/>
        <w:rPr>
          <w:rFonts w:asciiTheme="majorHAnsi" w:hAnsiTheme="majorHAnsi" w:cs="Arial"/>
          <w:i/>
          <w:sz w:val="24"/>
          <w:szCs w:val="24"/>
        </w:rPr>
      </w:pPr>
      <w:r w:rsidRPr="00EB6046">
        <w:rPr>
          <w:rFonts w:asciiTheme="majorHAnsi" w:hAnsiTheme="majorHAnsi" w:cs="Arial"/>
          <w:i/>
          <w:sz w:val="24"/>
          <w:szCs w:val="24"/>
        </w:rPr>
        <w:t>(</w:t>
      </w:r>
      <w:proofErr w:type="gramStart"/>
      <w:r w:rsidRPr="00EB6046">
        <w:rPr>
          <w:rFonts w:asciiTheme="majorHAnsi" w:hAnsiTheme="majorHAnsi" w:cs="Arial"/>
          <w:i/>
          <w:sz w:val="24"/>
          <w:szCs w:val="24"/>
        </w:rPr>
        <w:t>den</w:t>
      </w:r>
      <w:proofErr w:type="gramEnd"/>
      <w:r w:rsidRPr="00EB6046">
        <w:rPr>
          <w:rFonts w:asciiTheme="majorHAnsi" w:hAnsiTheme="majorHAnsi" w:cs="Arial"/>
          <w:i/>
          <w:sz w:val="24"/>
          <w:szCs w:val="24"/>
        </w:rPr>
        <w:t xml:space="preserve"> avdelingen i SK som skal overta ansvaret, org.nr.)</w:t>
      </w:r>
    </w:p>
    <w:p w:rsidR="00AD2CBC" w:rsidRDefault="00AD2CBC" w:rsidP="00AD2CBC">
      <w:pPr>
        <w:pStyle w:val="Ingenmellomrom"/>
        <w:rPr>
          <w:rFonts w:asciiTheme="majorHAnsi" w:hAnsiTheme="majorHAnsi" w:cs="Arial"/>
          <w:sz w:val="24"/>
          <w:szCs w:val="24"/>
        </w:rPr>
      </w:pPr>
    </w:p>
    <w:p w:rsidR="00805053" w:rsidRPr="00AD2CBC" w:rsidRDefault="00AD2CBC" w:rsidP="00805053">
      <w:pPr>
        <w:pStyle w:val="Ingenmellomrom"/>
        <w:rPr>
          <w:rFonts w:asciiTheme="majorHAnsi" w:hAnsiTheme="majorHAnsi" w:cs="Arial"/>
          <w:sz w:val="24"/>
          <w:szCs w:val="24"/>
        </w:rPr>
      </w:pPr>
      <w:proofErr w:type="gramStart"/>
      <w:r w:rsidRPr="00AD2CBC">
        <w:rPr>
          <w:rFonts w:asciiTheme="majorHAnsi" w:hAnsiTheme="majorHAnsi" w:cs="Arial"/>
          <w:sz w:val="24"/>
          <w:szCs w:val="24"/>
        </w:rPr>
        <w:t>Garantidebitor:</w:t>
      </w:r>
      <w:r w:rsidRPr="00AD2CBC">
        <w:rPr>
          <w:rFonts w:asciiTheme="majorHAnsi" w:hAnsiTheme="majorHAnsi" w:cs="Arial"/>
          <w:sz w:val="24"/>
          <w:szCs w:val="24"/>
        </w:rPr>
        <w:tab/>
      </w:r>
      <w:proofErr w:type="gramEnd"/>
      <w:r w:rsidRPr="00AD2CBC">
        <w:rPr>
          <w:rFonts w:asciiTheme="majorHAnsi" w:hAnsiTheme="majorHAnsi" w:cs="Arial"/>
          <w:sz w:val="24"/>
          <w:szCs w:val="24"/>
        </w:rPr>
        <w:t>…………………………</w:t>
      </w:r>
      <w:r w:rsidR="00805053">
        <w:rPr>
          <w:rFonts w:asciiTheme="majorHAnsi" w:hAnsiTheme="majorHAnsi" w:cs="Arial"/>
          <w:sz w:val="24"/>
          <w:szCs w:val="24"/>
        </w:rPr>
        <w:t xml:space="preserve"> </w:t>
      </w:r>
      <w:r w:rsidR="00805053" w:rsidRPr="00AD2CBC">
        <w:rPr>
          <w:rFonts w:asciiTheme="majorHAnsi" w:hAnsiTheme="majorHAnsi" w:cs="Arial"/>
          <w:sz w:val="24"/>
          <w:szCs w:val="24"/>
        </w:rPr>
        <w:t>(navn/org.nr.)</w:t>
      </w:r>
      <w:r w:rsidR="00805053">
        <w:rPr>
          <w:rFonts w:asciiTheme="majorHAnsi" w:hAnsiTheme="majorHAnsi" w:cs="Arial"/>
          <w:sz w:val="24"/>
          <w:szCs w:val="24"/>
        </w:rPr>
        <w:t>)</w:t>
      </w:r>
    </w:p>
    <w:p w:rsidR="00AD2CBC" w:rsidRPr="00805053" w:rsidRDefault="00AD2CBC" w:rsidP="00AD2CBC">
      <w:pPr>
        <w:pStyle w:val="Ingenmellomrom"/>
        <w:rPr>
          <w:rFonts w:asciiTheme="majorHAnsi" w:hAnsiTheme="majorHAnsi" w:cs="Arial"/>
          <w:i/>
          <w:sz w:val="24"/>
          <w:szCs w:val="24"/>
        </w:rPr>
      </w:pPr>
      <w:r w:rsidRPr="00805053">
        <w:rPr>
          <w:rFonts w:asciiTheme="majorHAnsi" w:hAnsiTheme="majorHAnsi" w:cs="Arial"/>
          <w:i/>
          <w:sz w:val="24"/>
          <w:szCs w:val="24"/>
        </w:rPr>
        <w:t>(</w:t>
      </w:r>
      <w:proofErr w:type="gramStart"/>
      <w:r w:rsidRPr="00805053">
        <w:rPr>
          <w:rFonts w:asciiTheme="majorHAnsi" w:hAnsiTheme="majorHAnsi" w:cs="Arial"/>
          <w:i/>
          <w:sz w:val="24"/>
          <w:szCs w:val="24"/>
        </w:rPr>
        <w:t>den</w:t>
      </w:r>
      <w:proofErr w:type="gramEnd"/>
      <w:r w:rsidRPr="00805053">
        <w:rPr>
          <w:rFonts w:asciiTheme="majorHAnsi" w:hAnsiTheme="majorHAnsi" w:cs="Arial"/>
          <w:i/>
          <w:sz w:val="24"/>
          <w:szCs w:val="24"/>
        </w:rPr>
        <w:t xml:space="preserve"> som kravet prinsipielt skal rettes mot (Utbygger)</w:t>
      </w:r>
      <w:r w:rsidR="00805053" w:rsidRPr="00805053">
        <w:rPr>
          <w:rFonts w:asciiTheme="majorHAnsi" w:hAnsiTheme="majorHAnsi" w:cs="Arial"/>
          <w:i/>
          <w:sz w:val="24"/>
          <w:szCs w:val="24"/>
        </w:rPr>
        <w:t>)</w:t>
      </w:r>
    </w:p>
    <w:p w:rsidR="00AD2CBC" w:rsidRDefault="00AD2CBC" w:rsidP="00AD2CBC">
      <w:pPr>
        <w:pStyle w:val="Ingenmellomrom"/>
        <w:rPr>
          <w:rFonts w:asciiTheme="majorHAnsi" w:hAnsiTheme="majorHAnsi" w:cs="Arial"/>
          <w:sz w:val="24"/>
          <w:szCs w:val="24"/>
        </w:rPr>
      </w:pPr>
    </w:p>
    <w:p w:rsidR="00000C5E" w:rsidRDefault="00A934A6" w:rsidP="00AE6C82">
      <w:pPr>
        <w:pStyle w:val="Ingenmellomrom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Garanti i forbindelse </w:t>
      </w:r>
      <w:proofErr w:type="gramStart"/>
      <w:r>
        <w:rPr>
          <w:rFonts w:asciiTheme="majorHAnsi" w:hAnsiTheme="majorHAnsi" w:cs="Arial"/>
          <w:sz w:val="24"/>
          <w:szCs w:val="24"/>
        </w:rPr>
        <w:t>med:</w:t>
      </w:r>
      <w:r w:rsidR="00AE6C82">
        <w:rPr>
          <w:rFonts w:asciiTheme="majorHAnsi" w:hAnsiTheme="majorHAnsi" w:cs="Arial"/>
          <w:sz w:val="24"/>
          <w:szCs w:val="24"/>
        </w:rPr>
        <w:tab/>
      </w:r>
      <w:proofErr w:type="gramEnd"/>
      <w:r w:rsidR="00AE6C82">
        <w:rPr>
          <w:rFonts w:asciiTheme="majorHAnsi" w:hAnsiTheme="majorHAnsi" w:cs="Arial"/>
          <w:sz w:val="24"/>
          <w:szCs w:val="24"/>
        </w:rPr>
        <w:t xml:space="preserve">VA-anlegg i </w:t>
      </w:r>
      <w:r w:rsidR="00EB6046">
        <w:rPr>
          <w:rFonts w:asciiTheme="majorHAnsi" w:hAnsiTheme="majorHAnsi" w:cs="Arial"/>
          <w:sz w:val="24"/>
          <w:szCs w:val="24"/>
        </w:rPr>
        <w:t>…………</w:t>
      </w:r>
    </w:p>
    <w:p w:rsidR="00AE6C82" w:rsidRDefault="00AE6C82" w:rsidP="00AE6C82">
      <w:pPr>
        <w:pStyle w:val="Ingenmellomrom"/>
        <w:rPr>
          <w:rFonts w:asciiTheme="majorHAnsi" w:hAnsiTheme="majorHAnsi" w:cs="Arial"/>
          <w:sz w:val="24"/>
          <w:szCs w:val="24"/>
        </w:rPr>
      </w:pPr>
    </w:p>
    <w:p w:rsidR="00AE6C82" w:rsidRPr="00AE6C82" w:rsidRDefault="00AE6C82" w:rsidP="00AE6C82">
      <w:pPr>
        <w:pStyle w:val="Ingenmellomrom"/>
        <w:ind w:left="720"/>
        <w:rPr>
          <w:rFonts w:asciiTheme="majorHAnsi" w:hAnsiTheme="majorHAnsi" w:cs="Arial"/>
          <w:sz w:val="24"/>
          <w:szCs w:val="24"/>
        </w:rPr>
      </w:pPr>
    </w:p>
    <w:p w:rsidR="00556747" w:rsidRDefault="005C7F46" w:rsidP="00556747">
      <w:pPr>
        <w:pStyle w:val="Ingenmellomrom"/>
        <w:numPr>
          <w:ilvl w:val="0"/>
          <w:numId w:val="2"/>
        </w:numPr>
        <w:rPr>
          <w:rFonts w:asciiTheme="majorHAnsi" w:hAnsiTheme="majorHAnsi" w:cs="Arial"/>
          <w:sz w:val="24"/>
          <w:szCs w:val="24"/>
        </w:rPr>
      </w:pPr>
      <w:r w:rsidRPr="00AD2CBC">
        <w:rPr>
          <w:rFonts w:asciiTheme="majorHAnsi" w:hAnsiTheme="majorHAnsi" w:cs="Arial"/>
          <w:sz w:val="24"/>
          <w:szCs w:val="24"/>
        </w:rPr>
        <w:t>Ga</w:t>
      </w:r>
      <w:r w:rsidR="00AD2CBC">
        <w:rPr>
          <w:rFonts w:asciiTheme="majorHAnsi" w:hAnsiTheme="majorHAnsi" w:cs="Arial"/>
          <w:sz w:val="24"/>
          <w:szCs w:val="24"/>
        </w:rPr>
        <w:t>ra</w:t>
      </w:r>
      <w:r w:rsidRPr="00AD2CBC">
        <w:rPr>
          <w:rFonts w:asciiTheme="majorHAnsi" w:hAnsiTheme="majorHAnsi" w:cs="Arial"/>
          <w:sz w:val="24"/>
          <w:szCs w:val="24"/>
        </w:rPr>
        <w:t>n</w:t>
      </w:r>
      <w:r w:rsidR="00AD2CBC">
        <w:rPr>
          <w:rFonts w:asciiTheme="majorHAnsi" w:hAnsiTheme="majorHAnsi" w:cs="Arial"/>
          <w:sz w:val="24"/>
          <w:szCs w:val="24"/>
        </w:rPr>
        <w:t>t</w:t>
      </w:r>
      <w:r w:rsidRPr="00AD2CBC">
        <w:rPr>
          <w:rFonts w:asciiTheme="majorHAnsi" w:hAnsiTheme="majorHAnsi" w:cs="Arial"/>
          <w:sz w:val="24"/>
          <w:szCs w:val="24"/>
        </w:rPr>
        <w:t xml:space="preserve">isten </w:t>
      </w:r>
      <w:r w:rsidR="006A62C4">
        <w:rPr>
          <w:rFonts w:asciiTheme="majorHAnsi" w:hAnsiTheme="majorHAnsi" w:cs="Arial"/>
          <w:sz w:val="24"/>
          <w:szCs w:val="24"/>
        </w:rPr>
        <w:t xml:space="preserve">stiller </w:t>
      </w:r>
      <w:r w:rsidRPr="00AD2CBC">
        <w:rPr>
          <w:rFonts w:asciiTheme="majorHAnsi" w:hAnsiTheme="majorHAnsi" w:cs="Arial"/>
          <w:sz w:val="24"/>
          <w:szCs w:val="24"/>
        </w:rPr>
        <w:t>med dette en ubetinget og ugjenkallelig påkravsgaranti totalt begrenset</w:t>
      </w:r>
      <w:r w:rsidR="00AD2CBC">
        <w:rPr>
          <w:rFonts w:asciiTheme="majorHAnsi" w:hAnsiTheme="majorHAnsi" w:cs="Arial"/>
          <w:sz w:val="24"/>
          <w:szCs w:val="24"/>
        </w:rPr>
        <w:t xml:space="preserve"> oppad</w:t>
      </w:r>
      <w:r w:rsidRPr="00AD2CBC">
        <w:rPr>
          <w:rFonts w:asciiTheme="majorHAnsi" w:hAnsiTheme="majorHAnsi" w:cs="Arial"/>
          <w:sz w:val="24"/>
          <w:szCs w:val="24"/>
        </w:rPr>
        <w:t xml:space="preserve"> til NOK</w:t>
      </w:r>
      <w:proofErr w:type="gramStart"/>
      <w:r w:rsidRPr="00AD2CBC">
        <w:rPr>
          <w:rFonts w:asciiTheme="majorHAnsi" w:hAnsiTheme="majorHAnsi" w:cs="Arial"/>
          <w:sz w:val="24"/>
          <w:szCs w:val="24"/>
        </w:rPr>
        <w:t xml:space="preserve">   …</w:t>
      </w:r>
      <w:proofErr w:type="gramEnd"/>
      <w:r w:rsidRPr="00AD2CBC">
        <w:rPr>
          <w:rFonts w:asciiTheme="majorHAnsi" w:hAnsiTheme="majorHAnsi" w:cs="Arial"/>
          <w:sz w:val="24"/>
          <w:szCs w:val="24"/>
        </w:rPr>
        <w:t>…</w:t>
      </w:r>
      <w:r w:rsidR="00EB6046">
        <w:rPr>
          <w:rFonts w:asciiTheme="majorHAnsi" w:hAnsiTheme="majorHAnsi" w:cs="Arial"/>
          <w:sz w:val="24"/>
          <w:szCs w:val="24"/>
        </w:rPr>
        <w:t>……</w:t>
      </w:r>
      <w:r w:rsidR="00036B82">
        <w:rPr>
          <w:rFonts w:asciiTheme="majorHAnsi" w:hAnsiTheme="majorHAnsi" w:cs="Arial"/>
          <w:sz w:val="24"/>
          <w:szCs w:val="24"/>
        </w:rPr>
        <w:t xml:space="preserve">  </w:t>
      </w:r>
      <w:proofErr w:type="gramStart"/>
      <w:r w:rsidRPr="00AD2CBC">
        <w:rPr>
          <w:rFonts w:asciiTheme="majorHAnsi" w:hAnsiTheme="majorHAnsi" w:cs="Arial"/>
          <w:sz w:val="24"/>
          <w:szCs w:val="24"/>
        </w:rPr>
        <w:t>beløp</w:t>
      </w:r>
      <w:proofErr w:type="gramEnd"/>
      <w:r w:rsidRPr="00AD2CBC">
        <w:rPr>
          <w:rFonts w:asciiTheme="majorHAnsi" w:hAnsiTheme="majorHAnsi" w:cs="Arial"/>
          <w:sz w:val="24"/>
          <w:szCs w:val="24"/>
        </w:rPr>
        <w:t xml:space="preserve"> </w:t>
      </w:r>
      <w:r w:rsidRPr="00EB6046">
        <w:rPr>
          <w:rFonts w:asciiTheme="majorHAnsi" w:hAnsiTheme="majorHAnsi" w:cs="Arial"/>
          <w:i/>
          <w:sz w:val="24"/>
          <w:szCs w:val="24"/>
        </w:rPr>
        <w:t>(tall og bokstaver)</w:t>
      </w:r>
      <w:r w:rsidR="00000C5E">
        <w:rPr>
          <w:rFonts w:asciiTheme="majorHAnsi" w:hAnsiTheme="majorHAnsi" w:cs="Arial"/>
          <w:sz w:val="24"/>
          <w:szCs w:val="24"/>
        </w:rPr>
        <w:t xml:space="preserve"> </w:t>
      </w:r>
      <w:r w:rsidR="00C7690B">
        <w:rPr>
          <w:rFonts w:asciiTheme="majorHAnsi" w:hAnsiTheme="majorHAnsi" w:cs="Arial"/>
          <w:sz w:val="24"/>
          <w:szCs w:val="24"/>
        </w:rPr>
        <w:t>(Garantibeløp)</w:t>
      </w:r>
      <w:r w:rsidR="006A62C4">
        <w:rPr>
          <w:rFonts w:asciiTheme="majorHAnsi" w:hAnsiTheme="majorHAnsi" w:cs="Arial"/>
          <w:sz w:val="24"/>
          <w:szCs w:val="24"/>
        </w:rPr>
        <w:t xml:space="preserve"> for oppfyllelse</w:t>
      </w:r>
      <w:r w:rsidR="00556747">
        <w:rPr>
          <w:rFonts w:asciiTheme="majorHAnsi" w:hAnsiTheme="majorHAnsi" w:cs="Arial"/>
          <w:sz w:val="24"/>
          <w:szCs w:val="24"/>
        </w:rPr>
        <w:t xml:space="preserve"> av de vilkår stilt</w:t>
      </w:r>
      <w:r w:rsidR="00AA2782">
        <w:rPr>
          <w:rFonts w:asciiTheme="majorHAnsi" w:hAnsiTheme="majorHAnsi" w:cs="Arial"/>
          <w:sz w:val="24"/>
          <w:szCs w:val="24"/>
        </w:rPr>
        <w:t xml:space="preserve"> ovenfor ……</w:t>
      </w:r>
      <w:r w:rsidR="00EB6046">
        <w:rPr>
          <w:rFonts w:asciiTheme="majorHAnsi" w:hAnsiTheme="majorHAnsi" w:cs="Arial"/>
          <w:sz w:val="24"/>
          <w:szCs w:val="24"/>
        </w:rPr>
        <w:t>……</w:t>
      </w:r>
      <w:r w:rsidR="00AA2782">
        <w:rPr>
          <w:rFonts w:asciiTheme="majorHAnsi" w:hAnsiTheme="majorHAnsi" w:cs="Arial"/>
          <w:sz w:val="24"/>
          <w:szCs w:val="24"/>
        </w:rPr>
        <w:t>. (Garantidebitor)</w:t>
      </w:r>
      <w:r w:rsidR="00556747">
        <w:rPr>
          <w:rFonts w:asciiTheme="majorHAnsi" w:hAnsiTheme="majorHAnsi" w:cs="Arial"/>
          <w:sz w:val="24"/>
          <w:szCs w:val="24"/>
        </w:rPr>
        <w:t xml:space="preserve"> i </w:t>
      </w:r>
      <w:r w:rsidR="00556747" w:rsidRPr="00AE6C82">
        <w:rPr>
          <w:rFonts w:asciiTheme="majorHAnsi" w:hAnsiTheme="majorHAnsi" w:cs="Arial"/>
          <w:sz w:val="24"/>
          <w:szCs w:val="24"/>
        </w:rPr>
        <w:t xml:space="preserve">Stavanger kommune </w:t>
      </w:r>
      <w:r w:rsidR="00556747">
        <w:rPr>
          <w:rFonts w:asciiTheme="majorHAnsi" w:hAnsiTheme="majorHAnsi" w:cs="Arial"/>
          <w:sz w:val="24"/>
          <w:szCs w:val="24"/>
        </w:rPr>
        <w:t xml:space="preserve">sitt </w:t>
      </w:r>
      <w:r w:rsidR="00556747" w:rsidRPr="00AE6C82">
        <w:rPr>
          <w:rFonts w:asciiTheme="majorHAnsi" w:hAnsiTheme="majorHAnsi" w:cs="Arial"/>
          <w:sz w:val="24"/>
          <w:szCs w:val="24"/>
        </w:rPr>
        <w:t>«Godkjenningsbrev» for tekniske planer datert …</w:t>
      </w:r>
      <w:r w:rsidR="00EB6046">
        <w:rPr>
          <w:rFonts w:asciiTheme="majorHAnsi" w:hAnsiTheme="majorHAnsi" w:cs="Arial"/>
          <w:sz w:val="24"/>
          <w:szCs w:val="24"/>
        </w:rPr>
        <w:t xml:space="preserve">…...  </w:t>
      </w:r>
      <w:proofErr w:type="gramStart"/>
      <w:r w:rsidR="00EB6046">
        <w:rPr>
          <w:rFonts w:asciiTheme="majorHAnsi" w:hAnsiTheme="majorHAnsi" w:cs="Arial"/>
          <w:sz w:val="24"/>
          <w:szCs w:val="24"/>
        </w:rPr>
        <w:t>knyttet</w:t>
      </w:r>
      <w:proofErr w:type="gramEnd"/>
      <w:r w:rsidR="00EB6046">
        <w:rPr>
          <w:rFonts w:asciiTheme="majorHAnsi" w:hAnsiTheme="majorHAnsi" w:cs="Arial"/>
          <w:sz w:val="24"/>
          <w:szCs w:val="24"/>
        </w:rPr>
        <w:t xml:space="preserve"> til utbygging/</w:t>
      </w:r>
      <w:r w:rsidR="00556747" w:rsidRPr="00AE6C82">
        <w:rPr>
          <w:rFonts w:asciiTheme="majorHAnsi" w:hAnsiTheme="majorHAnsi" w:cs="Arial"/>
          <w:sz w:val="24"/>
          <w:szCs w:val="24"/>
        </w:rPr>
        <w:t>område…</w:t>
      </w:r>
      <w:r w:rsidR="00EB6046">
        <w:rPr>
          <w:rFonts w:asciiTheme="majorHAnsi" w:hAnsiTheme="majorHAnsi" w:cs="Arial"/>
          <w:sz w:val="24"/>
          <w:szCs w:val="24"/>
        </w:rPr>
        <w:t>…</w:t>
      </w:r>
      <w:r w:rsidR="00556747" w:rsidRPr="00AE6C82">
        <w:rPr>
          <w:rFonts w:asciiTheme="majorHAnsi" w:hAnsiTheme="majorHAnsi" w:cs="Arial"/>
          <w:sz w:val="24"/>
          <w:szCs w:val="24"/>
        </w:rPr>
        <w:t>… innenfor reguleringsplan nr.</w:t>
      </w:r>
      <w:r w:rsidR="00EB6046">
        <w:rPr>
          <w:rFonts w:asciiTheme="majorHAnsi" w:hAnsiTheme="majorHAnsi" w:cs="Arial"/>
          <w:sz w:val="24"/>
          <w:szCs w:val="24"/>
        </w:rPr>
        <w:t xml:space="preserve"> ………, jfr. vedlegg 1, </w:t>
      </w:r>
      <w:r w:rsidR="00556747">
        <w:rPr>
          <w:rFonts w:asciiTheme="majorHAnsi" w:hAnsiTheme="majorHAnsi" w:cs="Arial"/>
          <w:sz w:val="24"/>
          <w:szCs w:val="24"/>
        </w:rPr>
        <w:t>samt overtakelsesprotokoll med</w:t>
      </w:r>
      <w:r w:rsidR="00556747" w:rsidRPr="00AE6C82">
        <w:rPr>
          <w:rFonts w:asciiTheme="majorHAnsi" w:hAnsiTheme="majorHAnsi" w:cs="Arial"/>
          <w:sz w:val="24"/>
          <w:szCs w:val="24"/>
        </w:rPr>
        <w:t xml:space="preserve"> vilkår for overtakelse av vann- og avløpsanlegg datert</w:t>
      </w:r>
      <w:r w:rsidR="00EB6046">
        <w:rPr>
          <w:rFonts w:asciiTheme="majorHAnsi" w:hAnsiTheme="majorHAnsi" w:cs="Arial"/>
          <w:sz w:val="24"/>
          <w:szCs w:val="24"/>
        </w:rPr>
        <w:t xml:space="preserve"> ..</w:t>
      </w:r>
      <w:r w:rsidR="00556747" w:rsidRPr="00AE6C82">
        <w:rPr>
          <w:rFonts w:asciiTheme="majorHAnsi" w:hAnsiTheme="majorHAnsi" w:cs="Arial"/>
          <w:sz w:val="24"/>
          <w:szCs w:val="24"/>
        </w:rPr>
        <w:t xml:space="preserve">……. </w:t>
      </w:r>
      <w:r w:rsidR="00556747">
        <w:rPr>
          <w:rFonts w:asciiTheme="majorHAnsi" w:hAnsiTheme="majorHAnsi" w:cs="Arial"/>
          <w:sz w:val="24"/>
          <w:szCs w:val="24"/>
        </w:rPr>
        <w:t>, jfr. vedlegg</w:t>
      </w:r>
      <w:r w:rsidR="00EB6046">
        <w:rPr>
          <w:rFonts w:asciiTheme="majorHAnsi" w:hAnsiTheme="majorHAnsi" w:cs="Arial"/>
          <w:sz w:val="24"/>
          <w:szCs w:val="24"/>
        </w:rPr>
        <w:t xml:space="preserve"> 2</w:t>
      </w:r>
      <w:r w:rsidR="00556747">
        <w:rPr>
          <w:rFonts w:asciiTheme="majorHAnsi" w:hAnsiTheme="majorHAnsi" w:cs="Arial"/>
          <w:sz w:val="24"/>
          <w:szCs w:val="24"/>
        </w:rPr>
        <w:t>.</w:t>
      </w:r>
      <w:r w:rsidR="00556747" w:rsidRPr="00AE6C82">
        <w:rPr>
          <w:rFonts w:asciiTheme="majorHAnsi" w:hAnsiTheme="majorHAnsi" w:cs="Arial"/>
          <w:sz w:val="24"/>
          <w:szCs w:val="24"/>
        </w:rPr>
        <w:t xml:space="preserve"> </w:t>
      </w:r>
    </w:p>
    <w:p w:rsidR="00556747" w:rsidRDefault="00556747" w:rsidP="00556747">
      <w:pPr>
        <w:pStyle w:val="Ingenmellomrom"/>
        <w:ind w:left="360"/>
        <w:rPr>
          <w:rFonts w:asciiTheme="majorHAnsi" w:hAnsiTheme="majorHAnsi" w:cs="Arial"/>
          <w:sz w:val="24"/>
          <w:szCs w:val="24"/>
        </w:rPr>
      </w:pPr>
    </w:p>
    <w:p w:rsidR="00AE6C82" w:rsidRDefault="00000C5E" w:rsidP="00A934A6">
      <w:pPr>
        <w:pStyle w:val="Ingenmellomrom"/>
        <w:numPr>
          <w:ilvl w:val="0"/>
          <w:numId w:val="2"/>
        </w:num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Garantien gjelder</w:t>
      </w:r>
      <w:r w:rsidR="00AD2CBC">
        <w:rPr>
          <w:rFonts w:asciiTheme="majorHAnsi" w:hAnsiTheme="majorHAnsi" w:cs="Arial"/>
          <w:sz w:val="24"/>
          <w:szCs w:val="24"/>
        </w:rPr>
        <w:t xml:space="preserve"> fra tidspunkt for</w:t>
      </w:r>
      <w:r>
        <w:rPr>
          <w:rFonts w:asciiTheme="majorHAnsi" w:hAnsiTheme="majorHAnsi" w:cs="Arial"/>
          <w:sz w:val="24"/>
          <w:szCs w:val="24"/>
        </w:rPr>
        <w:t xml:space="preserve"> kommunens</w:t>
      </w:r>
      <w:r w:rsidR="00AD2CBC">
        <w:rPr>
          <w:rFonts w:asciiTheme="majorHAnsi" w:hAnsiTheme="majorHAnsi" w:cs="Arial"/>
          <w:sz w:val="24"/>
          <w:szCs w:val="24"/>
        </w:rPr>
        <w:t xml:space="preserve"> overtakelse av vann- og avløpsanlegget i henhold til </w:t>
      </w:r>
      <w:r w:rsidR="00647DEF">
        <w:rPr>
          <w:rFonts w:asciiTheme="majorHAnsi" w:hAnsiTheme="majorHAnsi" w:cs="Arial"/>
          <w:sz w:val="24"/>
          <w:szCs w:val="24"/>
        </w:rPr>
        <w:t>overtakelsespro</w:t>
      </w:r>
      <w:r w:rsidR="00036B82">
        <w:rPr>
          <w:rFonts w:asciiTheme="majorHAnsi" w:hAnsiTheme="majorHAnsi" w:cs="Arial"/>
          <w:sz w:val="24"/>
          <w:szCs w:val="24"/>
        </w:rPr>
        <w:t>tokoll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="00D2434A">
        <w:rPr>
          <w:rFonts w:asciiTheme="majorHAnsi" w:hAnsiTheme="majorHAnsi" w:cs="Arial"/>
          <w:sz w:val="24"/>
          <w:szCs w:val="24"/>
        </w:rPr>
        <w:t xml:space="preserve">……. </w:t>
      </w:r>
      <w:r w:rsidRPr="00EB6046">
        <w:rPr>
          <w:rFonts w:asciiTheme="majorHAnsi" w:hAnsiTheme="majorHAnsi" w:cs="Arial"/>
          <w:i/>
          <w:sz w:val="24"/>
          <w:szCs w:val="24"/>
        </w:rPr>
        <w:t>(</w:t>
      </w:r>
      <w:proofErr w:type="gramStart"/>
      <w:r w:rsidRPr="00EB6046">
        <w:rPr>
          <w:rFonts w:asciiTheme="majorHAnsi" w:hAnsiTheme="majorHAnsi" w:cs="Arial"/>
          <w:i/>
          <w:sz w:val="24"/>
          <w:szCs w:val="24"/>
        </w:rPr>
        <w:t>dato</w:t>
      </w:r>
      <w:proofErr w:type="gramEnd"/>
      <w:r w:rsidRPr="00EB6046">
        <w:rPr>
          <w:rFonts w:asciiTheme="majorHAnsi" w:hAnsiTheme="majorHAnsi" w:cs="Arial"/>
          <w:i/>
          <w:sz w:val="24"/>
          <w:szCs w:val="24"/>
        </w:rPr>
        <w:t>)</w:t>
      </w:r>
      <w:r w:rsidR="00036B82">
        <w:rPr>
          <w:rFonts w:asciiTheme="majorHAnsi" w:hAnsiTheme="majorHAnsi" w:cs="Arial"/>
          <w:sz w:val="24"/>
          <w:szCs w:val="24"/>
        </w:rPr>
        <w:t xml:space="preserve"> og i 5 år </w:t>
      </w:r>
      <w:r>
        <w:rPr>
          <w:rFonts w:asciiTheme="majorHAnsi" w:hAnsiTheme="majorHAnsi" w:cs="Arial"/>
          <w:sz w:val="24"/>
          <w:szCs w:val="24"/>
        </w:rPr>
        <w:t xml:space="preserve">fremover </w:t>
      </w:r>
      <w:r w:rsidR="00036B82">
        <w:rPr>
          <w:rFonts w:asciiTheme="majorHAnsi" w:hAnsiTheme="majorHAnsi" w:cs="Arial"/>
          <w:sz w:val="24"/>
          <w:szCs w:val="24"/>
        </w:rPr>
        <w:t>(Garantitiden)</w:t>
      </w:r>
      <w:r w:rsidR="00AE6C82">
        <w:rPr>
          <w:rFonts w:asciiTheme="majorHAnsi" w:hAnsiTheme="majorHAnsi" w:cs="Arial"/>
          <w:sz w:val="24"/>
          <w:szCs w:val="24"/>
        </w:rPr>
        <w:t xml:space="preserve"> til ….. (</w:t>
      </w:r>
      <w:proofErr w:type="gramStart"/>
      <w:r w:rsidR="00AE6C82" w:rsidRPr="00EB6046">
        <w:rPr>
          <w:rFonts w:asciiTheme="majorHAnsi" w:hAnsiTheme="majorHAnsi" w:cs="Arial"/>
          <w:i/>
          <w:sz w:val="24"/>
          <w:szCs w:val="24"/>
        </w:rPr>
        <w:t>dato</w:t>
      </w:r>
      <w:proofErr w:type="gramEnd"/>
      <w:r w:rsidR="00AE6C82" w:rsidRPr="00EB6046">
        <w:rPr>
          <w:rFonts w:asciiTheme="majorHAnsi" w:hAnsiTheme="majorHAnsi" w:cs="Arial"/>
          <w:i/>
          <w:sz w:val="24"/>
          <w:szCs w:val="24"/>
        </w:rPr>
        <w:t>)</w:t>
      </w:r>
      <w:r w:rsidRPr="00EB6046">
        <w:rPr>
          <w:rFonts w:asciiTheme="majorHAnsi" w:hAnsiTheme="majorHAnsi" w:cs="Arial"/>
          <w:i/>
          <w:sz w:val="24"/>
          <w:szCs w:val="24"/>
        </w:rPr>
        <w:t>.</w:t>
      </w:r>
    </w:p>
    <w:p w:rsidR="00AE6C82" w:rsidRDefault="00AE6C82" w:rsidP="00AE6C82">
      <w:pPr>
        <w:pStyle w:val="Ingenmellomrom"/>
        <w:ind w:left="720"/>
        <w:rPr>
          <w:rFonts w:asciiTheme="majorHAnsi" w:hAnsiTheme="majorHAnsi" w:cs="Arial"/>
          <w:sz w:val="24"/>
          <w:szCs w:val="24"/>
        </w:rPr>
      </w:pPr>
    </w:p>
    <w:p w:rsidR="00AE6C82" w:rsidRDefault="00036B82" w:rsidP="00AE6C82">
      <w:pPr>
        <w:pStyle w:val="Ingenmellomrom"/>
        <w:numPr>
          <w:ilvl w:val="0"/>
          <w:numId w:val="2"/>
        </w:numPr>
        <w:rPr>
          <w:rFonts w:asciiTheme="majorHAnsi" w:hAnsiTheme="majorHAnsi" w:cs="Arial"/>
          <w:sz w:val="24"/>
          <w:szCs w:val="24"/>
        </w:rPr>
      </w:pPr>
      <w:r w:rsidRPr="00AD2CBC">
        <w:rPr>
          <w:rFonts w:asciiTheme="majorHAnsi" w:hAnsiTheme="majorHAnsi" w:cs="Arial"/>
          <w:sz w:val="24"/>
          <w:szCs w:val="24"/>
        </w:rPr>
        <w:t>Ga</w:t>
      </w:r>
      <w:r>
        <w:rPr>
          <w:rFonts w:asciiTheme="majorHAnsi" w:hAnsiTheme="majorHAnsi" w:cs="Arial"/>
          <w:sz w:val="24"/>
          <w:szCs w:val="24"/>
        </w:rPr>
        <w:t>ra</w:t>
      </w:r>
      <w:r w:rsidRPr="00AD2CBC">
        <w:rPr>
          <w:rFonts w:asciiTheme="majorHAnsi" w:hAnsiTheme="majorHAnsi" w:cs="Arial"/>
          <w:sz w:val="24"/>
          <w:szCs w:val="24"/>
        </w:rPr>
        <w:t>n</w:t>
      </w:r>
      <w:r>
        <w:rPr>
          <w:rFonts w:asciiTheme="majorHAnsi" w:hAnsiTheme="majorHAnsi" w:cs="Arial"/>
          <w:sz w:val="24"/>
          <w:szCs w:val="24"/>
        </w:rPr>
        <w:t>t</w:t>
      </w:r>
      <w:r w:rsidRPr="00AD2CBC">
        <w:rPr>
          <w:rFonts w:asciiTheme="majorHAnsi" w:hAnsiTheme="majorHAnsi" w:cs="Arial"/>
          <w:sz w:val="24"/>
          <w:szCs w:val="24"/>
        </w:rPr>
        <w:t>isten</w:t>
      </w:r>
      <w:r w:rsidR="005C7F46" w:rsidRPr="00036B82">
        <w:rPr>
          <w:rFonts w:asciiTheme="majorHAnsi" w:hAnsiTheme="majorHAnsi" w:cs="Arial"/>
          <w:sz w:val="24"/>
          <w:szCs w:val="24"/>
        </w:rPr>
        <w:t xml:space="preserve"> </w:t>
      </w:r>
      <w:r w:rsidR="00AE6C82">
        <w:rPr>
          <w:rFonts w:asciiTheme="majorHAnsi" w:hAnsiTheme="majorHAnsi" w:cs="Arial"/>
          <w:sz w:val="24"/>
          <w:szCs w:val="24"/>
        </w:rPr>
        <w:t xml:space="preserve">er forpliktet til å betale </w:t>
      </w:r>
      <w:r w:rsidR="005C7F46" w:rsidRPr="00036B82">
        <w:rPr>
          <w:rFonts w:asciiTheme="majorHAnsi" w:hAnsiTheme="majorHAnsi" w:cs="Arial"/>
          <w:sz w:val="24"/>
          <w:szCs w:val="24"/>
        </w:rPr>
        <w:t>Stavanger kommune</w:t>
      </w:r>
      <w:r w:rsidR="00AE6C82">
        <w:rPr>
          <w:rFonts w:asciiTheme="majorHAnsi" w:hAnsiTheme="majorHAnsi" w:cs="Arial"/>
          <w:sz w:val="24"/>
          <w:szCs w:val="24"/>
        </w:rPr>
        <w:t xml:space="preserve"> for de(t) krav som </w:t>
      </w:r>
      <w:r w:rsidR="00AE6C82" w:rsidRPr="00532125">
        <w:rPr>
          <w:rFonts w:asciiTheme="majorHAnsi" w:hAnsiTheme="majorHAnsi" w:cs="Arial"/>
          <w:sz w:val="24"/>
          <w:szCs w:val="24"/>
        </w:rPr>
        <w:t>Stavanger kommune</w:t>
      </w:r>
      <w:r w:rsidR="00AE6C82">
        <w:rPr>
          <w:rFonts w:asciiTheme="majorHAnsi" w:hAnsiTheme="majorHAnsi" w:cs="Arial"/>
          <w:sz w:val="24"/>
          <w:szCs w:val="24"/>
        </w:rPr>
        <w:t xml:space="preserve"> fremmer</w:t>
      </w:r>
      <w:r w:rsidR="005C7F46" w:rsidRPr="00036B82">
        <w:rPr>
          <w:rFonts w:asciiTheme="majorHAnsi" w:hAnsiTheme="majorHAnsi" w:cs="Arial"/>
          <w:sz w:val="24"/>
          <w:szCs w:val="24"/>
        </w:rPr>
        <w:t xml:space="preserve"> </w:t>
      </w:r>
      <w:r w:rsidR="00AE6C82">
        <w:rPr>
          <w:rFonts w:asciiTheme="majorHAnsi" w:hAnsiTheme="majorHAnsi" w:cs="Arial"/>
          <w:sz w:val="24"/>
          <w:szCs w:val="24"/>
        </w:rPr>
        <w:t xml:space="preserve">oppad </w:t>
      </w:r>
      <w:r w:rsidR="005C7F46" w:rsidRPr="00036B82">
        <w:rPr>
          <w:rFonts w:asciiTheme="majorHAnsi" w:hAnsiTheme="majorHAnsi" w:cs="Arial"/>
          <w:sz w:val="24"/>
          <w:szCs w:val="24"/>
        </w:rPr>
        <w:t>begrenset til det gar</w:t>
      </w:r>
      <w:r>
        <w:rPr>
          <w:rFonts w:asciiTheme="majorHAnsi" w:hAnsiTheme="majorHAnsi" w:cs="Arial"/>
          <w:sz w:val="24"/>
          <w:szCs w:val="24"/>
        </w:rPr>
        <w:t>an</w:t>
      </w:r>
      <w:r w:rsidR="005C7F46" w:rsidRPr="00036B82">
        <w:rPr>
          <w:rFonts w:asciiTheme="majorHAnsi" w:hAnsiTheme="majorHAnsi" w:cs="Arial"/>
          <w:sz w:val="24"/>
          <w:szCs w:val="24"/>
        </w:rPr>
        <w:t>terte beløp</w:t>
      </w:r>
      <w:r w:rsidR="00532125">
        <w:rPr>
          <w:rFonts w:asciiTheme="majorHAnsi" w:hAnsiTheme="majorHAnsi" w:cs="Arial"/>
          <w:sz w:val="24"/>
          <w:szCs w:val="24"/>
        </w:rPr>
        <w:t xml:space="preserve">. </w:t>
      </w:r>
    </w:p>
    <w:p w:rsidR="00AE6C82" w:rsidRDefault="00AE6C82" w:rsidP="00AE6C82">
      <w:pPr>
        <w:pStyle w:val="Ingenmellomrom"/>
        <w:ind w:left="720"/>
        <w:rPr>
          <w:rFonts w:asciiTheme="majorHAnsi" w:hAnsiTheme="majorHAnsi" w:cs="Arial"/>
          <w:sz w:val="24"/>
          <w:szCs w:val="24"/>
        </w:rPr>
      </w:pPr>
    </w:p>
    <w:p w:rsidR="00C7690B" w:rsidRDefault="00A934A6" w:rsidP="00C7690B">
      <w:pPr>
        <w:pStyle w:val="Ingenmellomrom"/>
        <w:numPr>
          <w:ilvl w:val="0"/>
          <w:numId w:val="2"/>
        </w:num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Krav (alle krav)</w:t>
      </w:r>
      <w:r w:rsidR="00532125">
        <w:rPr>
          <w:rFonts w:asciiTheme="majorHAnsi" w:hAnsiTheme="majorHAnsi" w:cs="Arial"/>
          <w:sz w:val="24"/>
          <w:szCs w:val="24"/>
        </w:rPr>
        <w:t xml:space="preserve"> betale</w:t>
      </w:r>
      <w:r>
        <w:rPr>
          <w:rFonts w:asciiTheme="majorHAnsi" w:hAnsiTheme="majorHAnsi" w:cs="Arial"/>
          <w:sz w:val="24"/>
          <w:szCs w:val="24"/>
        </w:rPr>
        <w:t>s</w:t>
      </w:r>
      <w:r w:rsidR="00532125">
        <w:rPr>
          <w:rFonts w:asciiTheme="majorHAnsi" w:hAnsiTheme="majorHAnsi" w:cs="Arial"/>
          <w:sz w:val="24"/>
          <w:szCs w:val="24"/>
        </w:rPr>
        <w:t xml:space="preserve"> etter </w:t>
      </w:r>
      <w:r w:rsidR="005C7F46" w:rsidRPr="00036B82">
        <w:rPr>
          <w:rFonts w:asciiTheme="majorHAnsi" w:hAnsiTheme="majorHAnsi" w:cs="Arial"/>
          <w:sz w:val="24"/>
          <w:szCs w:val="24"/>
        </w:rPr>
        <w:t>første skriftlige påkrav fra Stavanger kommune, hvor kommunen erk</w:t>
      </w:r>
      <w:r w:rsidR="00036B82">
        <w:rPr>
          <w:rFonts w:asciiTheme="majorHAnsi" w:hAnsiTheme="majorHAnsi" w:cs="Arial"/>
          <w:sz w:val="24"/>
          <w:szCs w:val="24"/>
        </w:rPr>
        <w:t>lærer at U</w:t>
      </w:r>
      <w:r w:rsidR="005C7F46" w:rsidRPr="00036B82">
        <w:rPr>
          <w:rFonts w:asciiTheme="majorHAnsi" w:hAnsiTheme="majorHAnsi" w:cs="Arial"/>
          <w:sz w:val="24"/>
          <w:szCs w:val="24"/>
        </w:rPr>
        <w:t xml:space="preserve">tbygger </w:t>
      </w:r>
      <w:r w:rsidR="00036B82">
        <w:rPr>
          <w:rFonts w:asciiTheme="majorHAnsi" w:hAnsiTheme="majorHAnsi" w:cs="Arial"/>
          <w:sz w:val="24"/>
          <w:szCs w:val="24"/>
        </w:rPr>
        <w:t>(Garantidebitor)</w:t>
      </w:r>
      <w:r w:rsidR="005C7F46" w:rsidRPr="00036B82">
        <w:rPr>
          <w:rFonts w:asciiTheme="majorHAnsi" w:hAnsiTheme="majorHAnsi" w:cs="Arial"/>
          <w:sz w:val="24"/>
          <w:szCs w:val="24"/>
        </w:rPr>
        <w:t xml:space="preserve"> har misligholdt sine forpliktelser som fremkommer av </w:t>
      </w:r>
      <w:r w:rsidR="00036B82">
        <w:rPr>
          <w:rFonts w:asciiTheme="majorHAnsi" w:hAnsiTheme="majorHAnsi" w:cs="Arial"/>
          <w:sz w:val="24"/>
          <w:szCs w:val="24"/>
        </w:rPr>
        <w:t>vilkårene</w:t>
      </w:r>
      <w:r w:rsidR="00000C5E">
        <w:rPr>
          <w:rFonts w:asciiTheme="majorHAnsi" w:hAnsiTheme="majorHAnsi" w:cs="Arial"/>
          <w:sz w:val="24"/>
          <w:szCs w:val="24"/>
        </w:rPr>
        <w:t xml:space="preserve"> for overtakelse av VA-anlegget</w:t>
      </w:r>
      <w:r w:rsidR="00AE6C82">
        <w:rPr>
          <w:rFonts w:asciiTheme="majorHAnsi" w:hAnsiTheme="majorHAnsi" w:cs="Arial"/>
          <w:sz w:val="24"/>
          <w:szCs w:val="24"/>
        </w:rPr>
        <w:t xml:space="preserve">. </w:t>
      </w:r>
      <w:r w:rsidR="00000C5E">
        <w:rPr>
          <w:rFonts w:asciiTheme="majorHAnsi" w:hAnsiTheme="majorHAnsi" w:cs="Arial"/>
          <w:sz w:val="24"/>
          <w:szCs w:val="24"/>
        </w:rPr>
        <w:t>Kopi av kommunens krav</w:t>
      </w:r>
      <w:r w:rsidR="005C7F46" w:rsidRPr="00036B82">
        <w:rPr>
          <w:rFonts w:asciiTheme="majorHAnsi" w:hAnsiTheme="majorHAnsi" w:cs="Arial"/>
          <w:sz w:val="24"/>
          <w:szCs w:val="24"/>
        </w:rPr>
        <w:t xml:space="preserve"> sendes Garantisten i forbindelse med fremsettelse av kravet.</w:t>
      </w:r>
      <w:r w:rsidR="00532125">
        <w:rPr>
          <w:rFonts w:asciiTheme="majorHAnsi" w:hAnsiTheme="majorHAnsi" w:cs="Arial"/>
          <w:sz w:val="24"/>
          <w:szCs w:val="24"/>
        </w:rPr>
        <w:t xml:space="preserve"> </w:t>
      </w:r>
    </w:p>
    <w:p w:rsidR="00C7690B" w:rsidRDefault="00C7690B" w:rsidP="00C7690B">
      <w:pPr>
        <w:pStyle w:val="Ingenmellomrom"/>
        <w:rPr>
          <w:rFonts w:asciiTheme="majorHAnsi" w:hAnsiTheme="majorHAnsi" w:cs="Arial"/>
          <w:sz w:val="24"/>
          <w:szCs w:val="24"/>
        </w:rPr>
      </w:pPr>
    </w:p>
    <w:p w:rsidR="00036B82" w:rsidRPr="00C7690B" w:rsidRDefault="005C7F46" w:rsidP="00C7690B">
      <w:pPr>
        <w:pStyle w:val="Ingenmellomrom"/>
        <w:numPr>
          <w:ilvl w:val="0"/>
          <w:numId w:val="2"/>
        </w:numPr>
        <w:rPr>
          <w:rFonts w:asciiTheme="majorHAnsi" w:hAnsiTheme="majorHAnsi" w:cs="Arial"/>
          <w:sz w:val="24"/>
          <w:szCs w:val="24"/>
        </w:rPr>
      </w:pPr>
      <w:r w:rsidRPr="00C7690B">
        <w:rPr>
          <w:rFonts w:asciiTheme="majorHAnsi" w:hAnsiTheme="majorHAnsi" w:cs="Arial"/>
          <w:sz w:val="24"/>
          <w:szCs w:val="24"/>
        </w:rPr>
        <w:t>Gar</w:t>
      </w:r>
      <w:r w:rsidR="00036B82" w:rsidRPr="00C7690B">
        <w:rPr>
          <w:rFonts w:asciiTheme="majorHAnsi" w:hAnsiTheme="majorHAnsi" w:cs="Arial"/>
          <w:sz w:val="24"/>
          <w:szCs w:val="24"/>
        </w:rPr>
        <w:t>an</w:t>
      </w:r>
      <w:r w:rsidRPr="00C7690B">
        <w:rPr>
          <w:rFonts w:asciiTheme="majorHAnsi" w:hAnsiTheme="majorHAnsi" w:cs="Arial"/>
          <w:sz w:val="24"/>
          <w:szCs w:val="24"/>
        </w:rPr>
        <w:t xml:space="preserve">tisten frafaller seg retten til å påberope seg Utbyggers </w:t>
      </w:r>
      <w:r w:rsidR="00036B82" w:rsidRPr="00C7690B">
        <w:rPr>
          <w:rFonts w:asciiTheme="majorHAnsi" w:hAnsiTheme="majorHAnsi" w:cs="Arial"/>
          <w:sz w:val="24"/>
          <w:szCs w:val="24"/>
        </w:rPr>
        <w:t>innsigelser</w:t>
      </w:r>
      <w:r w:rsidRPr="00C7690B">
        <w:rPr>
          <w:rFonts w:asciiTheme="majorHAnsi" w:hAnsiTheme="majorHAnsi" w:cs="Arial"/>
          <w:sz w:val="24"/>
          <w:szCs w:val="24"/>
        </w:rPr>
        <w:t xml:space="preserve"> mot Stavanger kommune sitt krav.</w:t>
      </w:r>
    </w:p>
    <w:p w:rsidR="00C7690B" w:rsidRDefault="00C7690B" w:rsidP="00C7690B">
      <w:pPr>
        <w:pStyle w:val="Ingenmellomrom"/>
        <w:ind w:left="720"/>
        <w:rPr>
          <w:rFonts w:asciiTheme="majorHAnsi" w:hAnsiTheme="majorHAnsi" w:cs="Arial"/>
          <w:sz w:val="24"/>
          <w:szCs w:val="24"/>
        </w:rPr>
      </w:pPr>
    </w:p>
    <w:p w:rsidR="005C7F46" w:rsidRPr="00DC6A4F" w:rsidRDefault="005C7F46" w:rsidP="00DC6A4F">
      <w:pPr>
        <w:pStyle w:val="Ingenmellomrom"/>
        <w:numPr>
          <w:ilvl w:val="0"/>
          <w:numId w:val="2"/>
        </w:numPr>
        <w:rPr>
          <w:rFonts w:asciiTheme="majorHAnsi" w:hAnsiTheme="majorHAnsi" w:cs="Arial"/>
          <w:sz w:val="24"/>
          <w:szCs w:val="24"/>
        </w:rPr>
      </w:pPr>
      <w:r w:rsidRPr="00DC6A4F">
        <w:rPr>
          <w:rFonts w:asciiTheme="majorHAnsi" w:hAnsiTheme="majorHAnsi" w:cs="Arial"/>
          <w:sz w:val="24"/>
          <w:szCs w:val="24"/>
        </w:rPr>
        <w:t>Denne Garantien reguleres av norsk rett. Gara</w:t>
      </w:r>
      <w:r w:rsidR="00036B82" w:rsidRPr="00DC6A4F">
        <w:rPr>
          <w:rFonts w:asciiTheme="majorHAnsi" w:hAnsiTheme="majorHAnsi" w:cs="Arial"/>
          <w:sz w:val="24"/>
          <w:szCs w:val="24"/>
        </w:rPr>
        <w:t>ntisten vedtar Stav</w:t>
      </w:r>
      <w:r w:rsidRPr="00DC6A4F">
        <w:rPr>
          <w:rFonts w:asciiTheme="majorHAnsi" w:hAnsiTheme="majorHAnsi" w:cs="Arial"/>
          <w:sz w:val="24"/>
          <w:szCs w:val="24"/>
        </w:rPr>
        <w:t>a</w:t>
      </w:r>
      <w:r w:rsidR="00036B82" w:rsidRPr="00DC6A4F">
        <w:rPr>
          <w:rFonts w:asciiTheme="majorHAnsi" w:hAnsiTheme="majorHAnsi" w:cs="Arial"/>
          <w:sz w:val="24"/>
          <w:szCs w:val="24"/>
        </w:rPr>
        <w:t>n</w:t>
      </w:r>
      <w:r w:rsidRPr="00DC6A4F">
        <w:rPr>
          <w:rFonts w:asciiTheme="majorHAnsi" w:hAnsiTheme="majorHAnsi" w:cs="Arial"/>
          <w:sz w:val="24"/>
          <w:szCs w:val="24"/>
        </w:rPr>
        <w:t>ger tingrett som verneting for tvister som måtte oppstå i forbindelse med Gar</w:t>
      </w:r>
      <w:r w:rsidR="00036B82" w:rsidRPr="00DC6A4F">
        <w:rPr>
          <w:rFonts w:asciiTheme="majorHAnsi" w:hAnsiTheme="majorHAnsi" w:cs="Arial"/>
          <w:sz w:val="24"/>
          <w:szCs w:val="24"/>
        </w:rPr>
        <w:t>a</w:t>
      </w:r>
      <w:r w:rsidRPr="00DC6A4F">
        <w:rPr>
          <w:rFonts w:asciiTheme="majorHAnsi" w:hAnsiTheme="majorHAnsi" w:cs="Arial"/>
          <w:sz w:val="24"/>
          <w:szCs w:val="24"/>
        </w:rPr>
        <w:t>ntien.</w:t>
      </w:r>
    </w:p>
    <w:sectPr w:rsidR="005C7F46" w:rsidRPr="00DC6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76EFC"/>
    <w:multiLevelType w:val="hybridMultilevel"/>
    <w:tmpl w:val="2EE2075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85963"/>
    <w:multiLevelType w:val="hybridMultilevel"/>
    <w:tmpl w:val="E978349E"/>
    <w:lvl w:ilvl="0" w:tplc="9BB4CE4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F500A3"/>
    <w:multiLevelType w:val="hybridMultilevel"/>
    <w:tmpl w:val="5CDA7BA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F46"/>
    <w:rsid w:val="00000C5E"/>
    <w:rsid w:val="00036B82"/>
    <w:rsid w:val="001B55F3"/>
    <w:rsid w:val="001E619A"/>
    <w:rsid w:val="002E1F0D"/>
    <w:rsid w:val="00532125"/>
    <w:rsid w:val="00556747"/>
    <w:rsid w:val="005C7F46"/>
    <w:rsid w:val="005E0781"/>
    <w:rsid w:val="00647DEF"/>
    <w:rsid w:val="006A62C4"/>
    <w:rsid w:val="0077413B"/>
    <w:rsid w:val="00805053"/>
    <w:rsid w:val="00A934A6"/>
    <w:rsid w:val="00AA2782"/>
    <w:rsid w:val="00AD2CBC"/>
    <w:rsid w:val="00AE6C82"/>
    <w:rsid w:val="00C7690B"/>
    <w:rsid w:val="00D2434A"/>
    <w:rsid w:val="00DA4DBB"/>
    <w:rsid w:val="00DC6A4F"/>
    <w:rsid w:val="00EB40A0"/>
    <w:rsid w:val="00EB6046"/>
    <w:rsid w:val="00EC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C368B-3CBF-4796-B407-CA233A7E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C7F4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B4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B40A0"/>
    <w:rPr>
      <w:rFonts w:ascii="Segoe UI" w:hAnsi="Segoe UI" w:cs="Segoe UI"/>
      <w:sz w:val="18"/>
      <w:szCs w:val="18"/>
    </w:rPr>
  </w:style>
  <w:style w:type="paragraph" w:styleId="Ingenmellomrom">
    <w:name w:val="No Spacing"/>
    <w:uiPriority w:val="1"/>
    <w:qFormat/>
    <w:rsid w:val="00AD2C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334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Stavanger kommune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Bergum</dc:creator>
  <cp:keywords/>
  <dc:description/>
  <cp:lastModifiedBy>Ingrid Bergum</cp:lastModifiedBy>
  <cp:revision>17</cp:revision>
  <cp:lastPrinted>2015-01-29T07:34:00Z</cp:lastPrinted>
  <dcterms:created xsi:type="dcterms:W3CDTF">2015-01-27T08:48:00Z</dcterms:created>
  <dcterms:modified xsi:type="dcterms:W3CDTF">2015-02-13T11:15:00Z</dcterms:modified>
</cp:coreProperties>
</file>